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43C9" w14:textId="77777777" w:rsidR="00593C35" w:rsidRDefault="00A75BE6" w:rsidP="00A75BE6">
      <w:pPr>
        <w:pStyle w:val="NoSpacing"/>
        <w:jc w:val="center"/>
        <w:rPr>
          <w:b/>
          <w:lang w:val="en-GB"/>
        </w:rPr>
      </w:pPr>
      <w:r w:rsidRPr="00D375D9">
        <w:rPr>
          <w:b/>
          <w:lang w:val="en-GB"/>
        </w:rPr>
        <w:t>EU DECLARATION OF CONFORMITY</w:t>
      </w:r>
    </w:p>
    <w:p w14:paraId="5B5C753F" w14:textId="77777777" w:rsidR="00A75BE6" w:rsidRPr="00D375D9" w:rsidRDefault="00A75BE6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>EU Regulation 2016/425</w:t>
      </w:r>
    </w:p>
    <w:p w14:paraId="050ADC37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0CAED3CB" w14:textId="77777777" w:rsidR="00A75BE6" w:rsidRPr="00D375D9" w:rsidRDefault="00A75BE6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 xml:space="preserve">The Manufacturer </w:t>
      </w:r>
    </w:p>
    <w:p w14:paraId="426BAB05" w14:textId="7C3B8AE5" w:rsidR="006A5076" w:rsidRDefault="001E5B2E" w:rsidP="00A75BE6">
      <w:pPr>
        <w:pStyle w:val="NoSpacing"/>
        <w:jc w:val="center"/>
        <w:rPr>
          <w:b/>
          <w:bCs/>
          <w:iCs/>
          <w:color w:val="000000" w:themeColor="text1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MOTORTEX ESPANA S.L.</w:t>
      </w:r>
    </w:p>
    <w:p w14:paraId="4A9FBCFC" w14:textId="7AC0EBE2" w:rsidR="001E5B2E" w:rsidRDefault="001E5B2E" w:rsidP="001E5B2E">
      <w:pPr>
        <w:pStyle w:val="NoSpacing"/>
        <w:jc w:val="center"/>
        <w:rPr>
          <w:iCs/>
          <w:color w:val="000000" w:themeColor="text1"/>
          <w:lang w:val="en-GB"/>
        </w:rPr>
      </w:pPr>
      <w:r w:rsidRPr="001E5B2E">
        <w:rPr>
          <w:iCs/>
          <w:color w:val="000000" w:themeColor="text1"/>
          <w:lang w:val="en-GB"/>
        </w:rPr>
        <w:t>Calle Linares, 21- bajo, 46018 Valencia</w:t>
      </w:r>
      <w:r>
        <w:rPr>
          <w:iCs/>
          <w:color w:val="000000" w:themeColor="text1"/>
          <w:lang w:val="en-GB"/>
        </w:rPr>
        <w:t xml:space="preserve"> – </w:t>
      </w:r>
      <w:r w:rsidRPr="001E5B2E">
        <w:rPr>
          <w:iCs/>
          <w:color w:val="000000" w:themeColor="text1"/>
          <w:lang w:val="en-GB"/>
        </w:rPr>
        <w:t>SPAIN</w:t>
      </w:r>
    </w:p>
    <w:p w14:paraId="109552EB" w14:textId="77777777" w:rsidR="001E5B2E" w:rsidRPr="00D375D9" w:rsidRDefault="001E5B2E" w:rsidP="001E5B2E">
      <w:pPr>
        <w:pStyle w:val="NoSpacing"/>
        <w:jc w:val="center"/>
        <w:rPr>
          <w:lang w:val="en-GB"/>
        </w:rPr>
      </w:pPr>
    </w:p>
    <w:p w14:paraId="0C958CBB" w14:textId="77777777" w:rsidR="00A75BE6" w:rsidRPr="00D375D9" w:rsidRDefault="00D375D9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>declares under his sole responsibility that the PPE</w:t>
      </w:r>
    </w:p>
    <w:p w14:paraId="6044A79E" w14:textId="2491B34F" w:rsidR="00A75BE6" w:rsidRPr="00A44F7E" w:rsidRDefault="00CB65D4" w:rsidP="00A75BE6">
      <w:pPr>
        <w:pStyle w:val="NoSpacing"/>
        <w:jc w:val="center"/>
        <w:rPr>
          <w:b/>
          <w:bCs/>
          <w:iCs/>
          <w:color w:val="000000" w:themeColor="text1"/>
          <w:lang w:val="en-GB"/>
        </w:rPr>
      </w:pPr>
      <w:r>
        <w:rPr>
          <w:b/>
          <w:bCs/>
          <w:iCs/>
          <w:color w:val="000000" w:themeColor="text1"/>
          <w:lang w:val="en-GB"/>
        </w:rPr>
        <w:t>BELA RUSH CARGO</w:t>
      </w:r>
      <w:r w:rsidR="00B52D48">
        <w:rPr>
          <w:b/>
          <w:bCs/>
          <w:iCs/>
          <w:color w:val="000000" w:themeColor="text1"/>
          <w:lang w:val="en-GB"/>
        </w:rPr>
        <w:t xml:space="preserve"> </w:t>
      </w:r>
      <w:r w:rsidR="00A75BE6" w:rsidRPr="00A44F7E">
        <w:rPr>
          <w:b/>
          <w:bCs/>
          <w:iCs/>
          <w:color w:val="000000" w:themeColor="text1"/>
          <w:lang w:val="en-GB"/>
        </w:rPr>
        <w:t>/</w:t>
      </w:r>
      <w:r w:rsidR="00C64170" w:rsidRPr="00A44F7E">
        <w:rPr>
          <w:b/>
          <w:bCs/>
          <w:iCs/>
          <w:color w:val="000000" w:themeColor="text1"/>
          <w:lang w:val="en-GB"/>
        </w:rPr>
        <w:t xml:space="preserve"> </w:t>
      </w:r>
      <w:r w:rsidR="00645C52" w:rsidRPr="00645C52">
        <w:rPr>
          <w:b/>
          <w:bCs/>
          <w:iCs/>
          <w:color w:val="000000" w:themeColor="text1"/>
          <w:lang w:val="en-GB"/>
        </w:rPr>
        <w:t>Motorcyclist’s protective clothing</w:t>
      </w:r>
    </w:p>
    <w:p w14:paraId="44DF2F64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4129E4BF" w14:textId="77777777" w:rsidR="00593C35" w:rsidRDefault="00F73A33" w:rsidP="00A75BE6">
      <w:pPr>
        <w:pStyle w:val="NoSpacing"/>
        <w:jc w:val="center"/>
        <w:rPr>
          <w:lang w:val="en-GB"/>
        </w:rPr>
      </w:pPr>
      <w:r>
        <w:rPr>
          <w:lang w:val="en-GB"/>
        </w:rPr>
        <w:t>has undergone the EU-type examination conformity assessment procedure</w:t>
      </w:r>
      <w:r w:rsidR="00A75BE6" w:rsidRPr="00D375D9">
        <w:rPr>
          <w:lang w:val="en-GB"/>
        </w:rPr>
        <w:t xml:space="preserve"> (</w:t>
      </w:r>
      <w:r>
        <w:rPr>
          <w:lang w:val="en-GB"/>
        </w:rPr>
        <w:t>Module</w:t>
      </w:r>
      <w:r w:rsidR="00A75BE6" w:rsidRPr="00D375D9">
        <w:rPr>
          <w:lang w:val="en-GB"/>
        </w:rPr>
        <w:t xml:space="preserve"> B) </w:t>
      </w:r>
    </w:p>
    <w:p w14:paraId="7F394FEB" w14:textId="77777777" w:rsidR="00A75BE6" w:rsidRPr="00D375D9" w:rsidRDefault="00B6359A" w:rsidP="00A75BE6">
      <w:pPr>
        <w:pStyle w:val="NoSpacing"/>
        <w:jc w:val="center"/>
        <w:rPr>
          <w:lang w:val="en-GB"/>
        </w:rPr>
      </w:pPr>
      <w:r>
        <w:rPr>
          <w:lang w:val="en-GB"/>
        </w:rPr>
        <w:t xml:space="preserve">performed </w:t>
      </w:r>
      <w:r w:rsidR="00F73A33">
        <w:rPr>
          <w:lang w:val="en-GB"/>
        </w:rPr>
        <w:t xml:space="preserve">by the Notified Body </w:t>
      </w:r>
      <w:r w:rsidR="004C25B6">
        <w:rPr>
          <w:lang w:val="en-GB"/>
        </w:rPr>
        <w:t>RICOTEST</w:t>
      </w:r>
      <w:r w:rsidR="00A75BE6" w:rsidRPr="00D375D9">
        <w:rPr>
          <w:lang w:val="en-GB"/>
        </w:rPr>
        <w:t xml:space="preserve"> (</w:t>
      </w:r>
      <w:r w:rsidR="00593C35">
        <w:rPr>
          <w:lang w:val="en-GB"/>
        </w:rPr>
        <w:t>N.</w:t>
      </w:r>
      <w:r w:rsidR="00A75BE6" w:rsidRPr="00D375D9">
        <w:rPr>
          <w:lang w:val="en-GB"/>
        </w:rPr>
        <w:t xml:space="preserve">0498), </w:t>
      </w:r>
    </w:p>
    <w:p w14:paraId="54BBF716" w14:textId="77777777" w:rsidR="00A75BE6" w:rsidRPr="00D375D9" w:rsidRDefault="00B6359A" w:rsidP="00A75BE6">
      <w:pPr>
        <w:pStyle w:val="NoSpacing"/>
        <w:jc w:val="center"/>
        <w:rPr>
          <w:lang w:val="en-GB"/>
        </w:rPr>
      </w:pPr>
      <w:r>
        <w:rPr>
          <w:lang w:val="en-GB"/>
        </w:rPr>
        <w:t xml:space="preserve">which has issued the EU Type Examination Certificate </w:t>
      </w:r>
      <w:r w:rsidR="00C64170" w:rsidRPr="00C64170">
        <w:rPr>
          <w:lang w:val="en-GB"/>
        </w:rPr>
        <w:t>No</w:t>
      </w:r>
      <w:r w:rsidR="004C25B6">
        <w:rPr>
          <w:lang w:val="en-GB"/>
        </w:rPr>
        <w:t xml:space="preserve"> ... </w:t>
      </w:r>
    </w:p>
    <w:p w14:paraId="53C84F7C" w14:textId="77777777" w:rsidR="00A44F7E" w:rsidRDefault="00F73A33" w:rsidP="00A75BE6">
      <w:pPr>
        <w:pStyle w:val="NoSpacing"/>
        <w:jc w:val="center"/>
        <w:rPr>
          <w:lang w:val="en-GB"/>
        </w:rPr>
      </w:pPr>
      <w:r>
        <w:rPr>
          <w:lang w:val="en-GB"/>
        </w:rPr>
        <w:t>and is compliant with the following Standard</w:t>
      </w:r>
      <w:r w:rsidR="00A44F7E">
        <w:rPr>
          <w:lang w:val="en-GB"/>
        </w:rPr>
        <w:t xml:space="preserve"> </w:t>
      </w:r>
    </w:p>
    <w:p w14:paraId="4A02E5A0" w14:textId="6498D0AE" w:rsidR="00A75BE6" w:rsidRPr="00D375D9" w:rsidRDefault="00A44F7E" w:rsidP="00A75BE6">
      <w:pPr>
        <w:pStyle w:val="NoSpacing"/>
        <w:jc w:val="center"/>
        <w:rPr>
          <w:lang w:val="en-GB"/>
        </w:rPr>
      </w:pPr>
      <w:r>
        <w:rPr>
          <w:lang w:val="en-GB"/>
        </w:rPr>
        <w:t>EN 17092-3:2020</w:t>
      </w:r>
    </w:p>
    <w:p w14:paraId="6C3014C6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0B99CE1E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268514D0" w14:textId="4144584A" w:rsidR="00A75BE6" w:rsidRDefault="00D375D9" w:rsidP="0028169E">
      <w:pPr>
        <w:pStyle w:val="NoSpacing"/>
        <w:rPr>
          <w:lang w:val="en-GB"/>
        </w:rPr>
      </w:pPr>
      <w:r w:rsidRPr="00D375D9">
        <w:rPr>
          <w:lang w:val="en-GB"/>
        </w:rPr>
        <w:t>Signed for and on behalf of</w:t>
      </w:r>
      <w:r w:rsidR="0028169E">
        <w:rPr>
          <w:lang w:val="en-GB"/>
        </w:rPr>
        <w:t xml:space="preserve"> </w:t>
      </w:r>
      <w:r w:rsidR="00645C52" w:rsidRPr="00645C52">
        <w:rPr>
          <w:lang w:val="en-GB"/>
        </w:rPr>
        <w:t>MOTORTEX ESPANA S.L.</w:t>
      </w:r>
    </w:p>
    <w:p w14:paraId="0C3A88E0" w14:textId="77777777" w:rsidR="0028169E" w:rsidRDefault="0028169E" w:rsidP="00A75BE6">
      <w:pPr>
        <w:pStyle w:val="NoSpacing"/>
        <w:jc w:val="center"/>
        <w:rPr>
          <w:lang w:val="en-GB"/>
        </w:rPr>
      </w:pPr>
    </w:p>
    <w:p w14:paraId="2B0C1FF5" w14:textId="77777777" w:rsidR="001B76B4" w:rsidRPr="00D375D9" w:rsidRDefault="001B76B4" w:rsidP="00A75BE6">
      <w:pPr>
        <w:pStyle w:val="NoSpacing"/>
        <w:jc w:val="center"/>
        <w:rPr>
          <w:lang w:val="en-GB"/>
        </w:rPr>
      </w:pPr>
    </w:p>
    <w:p w14:paraId="6AF18A0E" w14:textId="2CD62B0D" w:rsidR="001B76B4" w:rsidRPr="001F2ABB" w:rsidRDefault="00ED600F" w:rsidP="001B76B4">
      <w:pPr>
        <w:tabs>
          <w:tab w:val="left" w:pos="5954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SPAIN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–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June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04,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202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6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ab/>
        <w:t>SHAHBAZ HUSSAIN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– 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>ADMINISTRATOR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br/>
      </w:r>
    </w:p>
    <w:p w14:paraId="4F4A293B" w14:textId="77777777" w:rsidR="001B76B4" w:rsidRPr="001F2ABB" w:rsidRDefault="001B76B4" w:rsidP="001B76B4">
      <w:pPr>
        <w:tabs>
          <w:tab w:val="left" w:pos="6521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6B1C96DF" wp14:editId="42D4CC11">
            <wp:simplePos x="0" y="0"/>
            <wp:positionH relativeFrom="margin">
              <wp:posOffset>4373936</wp:posOffset>
            </wp:positionH>
            <wp:positionV relativeFrom="paragraph">
              <wp:posOffset>63500</wp:posOffset>
            </wp:positionV>
            <wp:extent cx="1572132" cy="790575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13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D6723" w14:textId="77777777" w:rsidR="00A13C1A" w:rsidRPr="00D375D9" w:rsidRDefault="00A13C1A">
      <w:pPr>
        <w:rPr>
          <w:lang w:val="en-GB"/>
        </w:rPr>
      </w:pPr>
    </w:p>
    <w:sectPr w:rsidR="00A13C1A" w:rsidRPr="00D375D9" w:rsidSect="00A1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6"/>
    <w:rsid w:val="000378EB"/>
    <w:rsid w:val="00157345"/>
    <w:rsid w:val="001B76B4"/>
    <w:rsid w:val="001E5B2E"/>
    <w:rsid w:val="0028169E"/>
    <w:rsid w:val="00304E53"/>
    <w:rsid w:val="004817B9"/>
    <w:rsid w:val="004B2F42"/>
    <w:rsid w:val="004C25B6"/>
    <w:rsid w:val="0055606E"/>
    <w:rsid w:val="00593C35"/>
    <w:rsid w:val="00645C52"/>
    <w:rsid w:val="006A5076"/>
    <w:rsid w:val="007C7E4D"/>
    <w:rsid w:val="009E744A"/>
    <w:rsid w:val="00A13C1A"/>
    <w:rsid w:val="00A44F7E"/>
    <w:rsid w:val="00A75BE6"/>
    <w:rsid w:val="00AE6B74"/>
    <w:rsid w:val="00B52D48"/>
    <w:rsid w:val="00B57D1C"/>
    <w:rsid w:val="00B6359A"/>
    <w:rsid w:val="00B9472D"/>
    <w:rsid w:val="00BA66A9"/>
    <w:rsid w:val="00BF4D3B"/>
    <w:rsid w:val="00BF52D7"/>
    <w:rsid w:val="00C64170"/>
    <w:rsid w:val="00CB65D4"/>
    <w:rsid w:val="00CE2BF4"/>
    <w:rsid w:val="00CE6AB2"/>
    <w:rsid w:val="00D375D9"/>
    <w:rsid w:val="00ED600F"/>
    <w:rsid w:val="00F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5817"/>
  <w15:docId w15:val="{F4684EF1-721C-4CA3-8E0B-01FC665B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barbara.loro</dc:creator>
  <cp:lastModifiedBy>Besma Nadeem</cp:lastModifiedBy>
  <cp:revision>16</cp:revision>
  <dcterms:created xsi:type="dcterms:W3CDTF">2023-06-01T11:45:00Z</dcterms:created>
  <dcterms:modified xsi:type="dcterms:W3CDTF">2026-06-04T11:40:00Z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1773dfdd8b1da75b8b95b83ef8a45196db2a029d6c29d9d883e56324ff3dfbf8</vt:lpwstr>
  </property>
</Properties>
</file>